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17DA2" w14:textId="77777777" w:rsidR="00064B25" w:rsidRDefault="00064B25" w:rsidP="00D601C9">
      <w:pPr>
        <w:jc w:val="both"/>
        <w:rPr>
          <w:rFonts w:ascii="Arial Narrow" w:eastAsia="Calibri" w:hAnsi="Arial Narrow"/>
          <w:sz w:val="22"/>
        </w:rPr>
      </w:pPr>
    </w:p>
    <w:p w14:paraId="1F1D759D" w14:textId="77777777"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14:paraId="4835BFA2" w14:textId="77777777"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14:paraId="51057B26" w14:textId="77777777" w:rsidR="00D601C9" w:rsidRPr="00BD18DB" w:rsidRDefault="00BD5412" w:rsidP="00D601C9">
      <w:pPr>
        <w:jc w:val="both"/>
        <w:rPr>
          <w:rFonts w:ascii="Arial Narrow" w:eastAsia="Calibri" w:hAnsi="Arial Narrow"/>
          <w:sz w:val="22"/>
        </w:rPr>
      </w:pPr>
      <w:r w:rsidRPr="00247A79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E1E16A" wp14:editId="169168CA">
                <wp:simplePos x="0" y="0"/>
                <wp:positionH relativeFrom="column">
                  <wp:posOffset>879</wp:posOffset>
                </wp:positionH>
                <wp:positionV relativeFrom="paragraph">
                  <wp:posOffset>44987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7F4D7" w14:textId="77777777" w:rsidR="00BD5412" w:rsidRPr="00247A79" w:rsidRDefault="00BD5412" w:rsidP="00BD541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3F868CE2" wp14:editId="27D7A0D4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CF62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05pt;margin-top:3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" strokecolor="red">
                <v:textbox>
                  <w:txbxContent>
                    <w:p w:rsidR="00BD5412" w:rsidRPr="00247A79" w:rsidRDefault="00BD5412" w:rsidP="00BD541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7B582168" wp14:editId="7F069EE5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14:paraId="5A523DB7" w14:textId="77777777"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14:paraId="70D12122" w14:textId="77777777" w:rsidTr="00D601C9">
        <w:tc>
          <w:tcPr>
            <w:tcW w:w="3544" w:type="dxa"/>
          </w:tcPr>
          <w:p w14:paraId="20167850" w14:textId="77777777"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19125EF2" w14:textId="77777777"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14:paraId="778C98B0" w14:textId="77777777" w:rsidTr="00D601C9">
        <w:tc>
          <w:tcPr>
            <w:tcW w:w="3544" w:type="dxa"/>
          </w:tcPr>
          <w:p w14:paraId="21F11089" w14:textId="77777777"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14:paraId="381422EC" w14:textId="77777777"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14:paraId="67CA99C9" w14:textId="77777777"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14:paraId="1CF05C01" w14:textId="77777777" w:rsidTr="00CF781C">
        <w:tc>
          <w:tcPr>
            <w:tcW w:w="3816" w:type="dxa"/>
            <w:vAlign w:val="bottom"/>
          </w:tcPr>
          <w:p w14:paraId="627AABFA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7248E9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A2A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268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5C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A9E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47A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49D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CBA80F4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BB9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D34F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86E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C92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74FF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19552B56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DC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14:paraId="717274B8" w14:textId="77777777" w:rsidTr="00CF781C">
        <w:tc>
          <w:tcPr>
            <w:tcW w:w="3816" w:type="dxa"/>
          </w:tcPr>
          <w:p w14:paraId="4C065952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2A9D7927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14:paraId="763DA940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14:paraId="36930585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147902A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14:paraId="4EF4B266" w14:textId="77777777"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14:paraId="1C6CE120" w14:textId="77777777"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14:paraId="18055BF3" w14:textId="77777777"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14:paraId="205ADE49" w14:textId="77777777" w:rsidTr="00351E3A">
        <w:tc>
          <w:tcPr>
            <w:tcW w:w="2263" w:type="dxa"/>
            <w:shd w:val="clear" w:color="auto" w:fill="D5D5FF"/>
          </w:tcPr>
          <w:p w14:paraId="20A52C28" w14:textId="77777777"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14:paraId="7B9BBAD1" w14:textId="77777777"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90E61D2" w14:textId="77777777"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1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00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72"/>
        <w:gridCol w:w="1687"/>
        <w:gridCol w:w="1406"/>
        <w:gridCol w:w="1016"/>
        <w:gridCol w:w="1280"/>
        <w:gridCol w:w="570"/>
        <w:gridCol w:w="999"/>
        <w:gridCol w:w="713"/>
        <w:gridCol w:w="575"/>
        <w:gridCol w:w="570"/>
        <w:gridCol w:w="570"/>
        <w:gridCol w:w="856"/>
        <w:gridCol w:w="758"/>
      </w:tblGrid>
      <w:tr w:rsidR="00064B25" w:rsidRPr="00BD18DB" w14:paraId="24160A0D" w14:textId="77777777" w:rsidTr="00A854E6">
        <w:tc>
          <w:tcPr>
            <w:tcW w:w="142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7CBA43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937" w:type="pct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14:paraId="7A6672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601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73C860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01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7EFD8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362" w:type="pct"/>
            <w:vMerge w:val="restar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474C961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Formuła egzaminu maturalnego</w:t>
            </w:r>
          </w:p>
        </w:tc>
        <w:tc>
          <w:tcPr>
            <w:tcW w:w="456" w:type="pct"/>
            <w:vMerge w:val="restart"/>
            <w:tcBorders>
              <w:left w:val="single" w:sz="4" w:space="0" w:color="006600"/>
            </w:tcBorders>
            <w:vAlign w:val="center"/>
          </w:tcPr>
          <w:p w14:paraId="6025F73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03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2B891E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356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6516C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254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CAA03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615870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05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8DDE4C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27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39DB42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064B25" w:rsidRPr="00BD18DB" w14:paraId="5CE0F81A" w14:textId="77777777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14:paraId="7C8C572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14:paraId="2EF9845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14:paraId="35569E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56FFE4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vMerge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1FCDA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56" w:type="pct"/>
            <w:vMerge/>
            <w:tcBorders>
              <w:left w:val="single" w:sz="4" w:space="0" w:color="006600"/>
            </w:tcBorders>
            <w:vAlign w:val="center"/>
          </w:tcPr>
          <w:p w14:paraId="4C6725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3" w:type="pct"/>
            <w:vMerge/>
            <w:tcMar>
              <w:left w:w="28" w:type="dxa"/>
              <w:right w:w="28" w:type="dxa"/>
            </w:tcMar>
            <w:vAlign w:val="center"/>
          </w:tcPr>
          <w:p w14:paraId="2C2652D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6" w:type="pct"/>
            <w:vMerge/>
            <w:tcMar>
              <w:left w:w="28" w:type="dxa"/>
              <w:right w:w="28" w:type="dxa"/>
            </w:tcMar>
            <w:vAlign w:val="center"/>
          </w:tcPr>
          <w:p w14:paraId="554575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54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64A73C5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EC3F6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14:paraId="3ED4A59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14:paraId="7EE0FC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05" w:type="pct"/>
            <w:vMerge/>
            <w:tcMar>
              <w:left w:w="28" w:type="dxa"/>
              <w:right w:w="28" w:type="dxa"/>
            </w:tcMar>
            <w:vAlign w:val="center"/>
          </w:tcPr>
          <w:p w14:paraId="18381DC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0" w:type="pct"/>
            <w:vMerge/>
            <w:tcMar>
              <w:left w:w="28" w:type="dxa"/>
              <w:right w:w="28" w:type="dxa"/>
            </w:tcMar>
          </w:tcPr>
          <w:p w14:paraId="3BDB087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14:paraId="38AC69BE" w14:textId="77777777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14:paraId="3D9AD7B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14:paraId="78531C6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14:paraId="2775F58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35959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45C45C61" w14:textId="77777777" w:rsidR="00064B25" w:rsidRPr="00064B25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(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/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)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1918DB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03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998EF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6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2B1F16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29F076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09ED05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05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4E82B8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270" w:type="pct"/>
            <w:vMerge/>
            <w:shd w:val="clear" w:color="auto" w:fill="B9FFB9"/>
            <w:tcMar>
              <w:left w:w="28" w:type="dxa"/>
              <w:right w:w="28" w:type="dxa"/>
            </w:tcMar>
          </w:tcPr>
          <w:p w14:paraId="39DB99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14:paraId="18B4D43C" w14:textId="77777777" w:rsidTr="00A854E6">
        <w:tc>
          <w:tcPr>
            <w:tcW w:w="142" w:type="pct"/>
            <w:shd w:val="clear" w:color="auto" w:fill="D9D9D9"/>
            <w:tcMar>
              <w:left w:w="28" w:type="dxa"/>
              <w:right w:w="28" w:type="dxa"/>
            </w:tcMar>
          </w:tcPr>
          <w:p w14:paraId="49617FA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937" w:type="pct"/>
            <w:gridSpan w:val="11"/>
            <w:shd w:val="clear" w:color="auto" w:fill="D9D9D9"/>
            <w:tcMar>
              <w:left w:w="28" w:type="dxa"/>
              <w:right w:w="28" w:type="dxa"/>
            </w:tcMar>
          </w:tcPr>
          <w:p w14:paraId="3C6B1D8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601" w:type="pct"/>
            <w:shd w:val="clear" w:color="auto" w:fill="D9D9D9"/>
            <w:tcMar>
              <w:left w:w="28" w:type="dxa"/>
              <w:right w:w="28" w:type="dxa"/>
            </w:tcMar>
          </w:tcPr>
          <w:p w14:paraId="7457D7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01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68E0D0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139893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D9D9D9"/>
          </w:tcPr>
          <w:p w14:paraId="5F5F66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203" w:type="pct"/>
            <w:shd w:val="clear" w:color="auto" w:fill="D9D9D9"/>
            <w:tcMar>
              <w:left w:w="28" w:type="dxa"/>
              <w:right w:w="28" w:type="dxa"/>
            </w:tcMar>
          </w:tcPr>
          <w:p w14:paraId="69FA5C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56" w:type="pct"/>
            <w:shd w:val="clear" w:color="auto" w:fill="D9D9D9"/>
            <w:tcMar>
              <w:left w:w="28" w:type="dxa"/>
              <w:right w:w="28" w:type="dxa"/>
            </w:tcMar>
          </w:tcPr>
          <w:p w14:paraId="44CA758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260BF96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346B250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05" w:type="pct"/>
            <w:shd w:val="clear" w:color="auto" w:fill="D9D9D9"/>
            <w:tcMar>
              <w:left w:w="28" w:type="dxa"/>
              <w:right w:w="28" w:type="dxa"/>
            </w:tcMar>
          </w:tcPr>
          <w:p w14:paraId="0D7864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  <w:tc>
          <w:tcPr>
            <w:tcW w:w="270" w:type="pct"/>
            <w:shd w:val="clear" w:color="auto" w:fill="D9D9D9"/>
            <w:tcMar>
              <w:left w:w="28" w:type="dxa"/>
              <w:right w:w="28" w:type="dxa"/>
            </w:tcMar>
          </w:tcPr>
          <w:p w14:paraId="5EA5C64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L</w:t>
            </w:r>
          </w:p>
        </w:tc>
      </w:tr>
      <w:tr w:rsidR="00064B25" w:rsidRPr="00BD18DB" w14:paraId="72B89F3C" w14:textId="77777777" w:rsidTr="00A854E6">
        <w:tc>
          <w:tcPr>
            <w:tcW w:w="142" w:type="pct"/>
            <w:vAlign w:val="center"/>
          </w:tcPr>
          <w:p w14:paraId="6C3EC2FB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4" w:type="pct"/>
            <w:vAlign w:val="center"/>
          </w:tcPr>
          <w:p w14:paraId="3ECB186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07540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47AA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175D54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08352F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912AF9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CE6EF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28D2AC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CB0172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A74DF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0AA46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F52560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4BB412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1EBF639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2F5D4DD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97FCF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7437E6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354F7C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4DB371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807C9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DDA086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081FF2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66269F4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7199452" w14:textId="77777777" w:rsidTr="00A854E6">
        <w:tc>
          <w:tcPr>
            <w:tcW w:w="142" w:type="pct"/>
            <w:vAlign w:val="center"/>
          </w:tcPr>
          <w:p w14:paraId="2FC1AF18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4" w:type="pct"/>
            <w:vAlign w:val="center"/>
          </w:tcPr>
          <w:p w14:paraId="3466ED9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BB53A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27F20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200CE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4020B3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75E63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0DF8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615EB6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1F4EB6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BF749C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8D600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74E6CA9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54F605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7D325E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05A80F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B11FDF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7C48A0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94B022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D9F1C8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C16A9B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C795AD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269F056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3DA03B8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C1634E9" w14:textId="77777777" w:rsidTr="00A854E6">
        <w:tc>
          <w:tcPr>
            <w:tcW w:w="142" w:type="pct"/>
            <w:vAlign w:val="center"/>
          </w:tcPr>
          <w:p w14:paraId="3B5BF08C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4" w:type="pct"/>
            <w:vAlign w:val="center"/>
          </w:tcPr>
          <w:p w14:paraId="5127EDC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3D9804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A1AD1E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1F24D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782BAE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49C9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2BE557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AE1931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AD3CF0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ABA80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FE5A40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7D3D2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43202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D83A0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0D9FFBB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D87C7D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6D0B27D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004A35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CFC50F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6BA41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26295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6B0618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63D70C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9091629" w14:textId="77777777" w:rsidTr="00A854E6">
        <w:tc>
          <w:tcPr>
            <w:tcW w:w="142" w:type="pct"/>
            <w:vAlign w:val="center"/>
          </w:tcPr>
          <w:p w14:paraId="0AF89D5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4" w:type="pct"/>
            <w:vAlign w:val="center"/>
          </w:tcPr>
          <w:p w14:paraId="7EB821F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FCC0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372B7D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302660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E10EE9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A9ECF3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80EE5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24351C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BA4E32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FAC5C2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257914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046DB74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01CC7C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6B2904D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FABAD5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82671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CABB6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1D8488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084027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36085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8DCFF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21320F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187985A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42E4248" w14:textId="77777777" w:rsidTr="00A854E6">
        <w:tc>
          <w:tcPr>
            <w:tcW w:w="142" w:type="pct"/>
            <w:vAlign w:val="center"/>
          </w:tcPr>
          <w:p w14:paraId="3CA3E91A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4" w:type="pct"/>
            <w:vAlign w:val="center"/>
          </w:tcPr>
          <w:p w14:paraId="77326BD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460692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1ADF63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CBBD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82CEF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EEB1E5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CF7CA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1A6A9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578B7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335672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2C30B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6F9925C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614B992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2C3EBD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DEAD75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554B0A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0D08B9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22C5FE4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0B7AFE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1E3CB7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B0093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4024B3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B0A460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7BDA61EC" w14:textId="77777777" w:rsidTr="00A854E6">
        <w:tc>
          <w:tcPr>
            <w:tcW w:w="142" w:type="pct"/>
            <w:vAlign w:val="center"/>
          </w:tcPr>
          <w:p w14:paraId="6DB18AA9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4" w:type="pct"/>
            <w:vAlign w:val="center"/>
          </w:tcPr>
          <w:p w14:paraId="4F2172A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13925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858B54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E2ED7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61510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1BFE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9F78E2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915B21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05E8F4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6AB459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39AD2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759428D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FEF2A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25398B4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2BA1EE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E44A32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A354F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5A2DB9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72290B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416321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28B86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0DB3AB8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40C90B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BD46902" w14:textId="77777777" w:rsidTr="00A854E6">
        <w:tc>
          <w:tcPr>
            <w:tcW w:w="142" w:type="pct"/>
            <w:vAlign w:val="center"/>
          </w:tcPr>
          <w:p w14:paraId="03EBA61B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4" w:type="pct"/>
            <w:vAlign w:val="center"/>
          </w:tcPr>
          <w:p w14:paraId="025007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34005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A0D708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0A1CD9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A5A0E8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BECFD2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DB7C6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E55BB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A07BB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59FC4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2D4165B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40E919A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98A815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61901C9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0A521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A1331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D5EE28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5C25258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81D15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EDF81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F8A8CA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1435A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FE3A8E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2EEC3289" w14:textId="77777777" w:rsidTr="00A854E6">
        <w:tc>
          <w:tcPr>
            <w:tcW w:w="142" w:type="pct"/>
            <w:vAlign w:val="center"/>
          </w:tcPr>
          <w:p w14:paraId="5ECD548E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4" w:type="pct"/>
            <w:vAlign w:val="center"/>
          </w:tcPr>
          <w:p w14:paraId="0631BB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CFF919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38195C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5B4B5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266C3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B544B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BF22E1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4DE715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4AFA3D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12CA1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83BBE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570D034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2942832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77ADF48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678C152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4142EB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5203F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67000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1CAC8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B7AB2B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D27C7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A0F78B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E95ABC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94B53FE" w14:textId="77777777" w:rsidTr="00A854E6">
        <w:tc>
          <w:tcPr>
            <w:tcW w:w="142" w:type="pct"/>
            <w:vAlign w:val="center"/>
          </w:tcPr>
          <w:p w14:paraId="365B768E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4" w:type="pct"/>
            <w:vAlign w:val="center"/>
          </w:tcPr>
          <w:p w14:paraId="6DDFF5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E11B1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DD8CCA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30A6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26B53B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A777F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55D5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F63E1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9B9685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E516B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07A64CE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11E0A6F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727206E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1B80B0F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331148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905D22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F5CA5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104006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337B5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B34C1E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1FF284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34B87A6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243CBD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0D68F3C" w14:textId="77777777" w:rsidTr="00A854E6">
        <w:tc>
          <w:tcPr>
            <w:tcW w:w="142" w:type="pct"/>
            <w:vAlign w:val="center"/>
          </w:tcPr>
          <w:p w14:paraId="69E21947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4" w:type="pct"/>
            <w:vAlign w:val="center"/>
          </w:tcPr>
          <w:p w14:paraId="21F0A91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8947B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35B5F4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62A5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A7795A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8B514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F028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94AD7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73EF7A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AFBC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1DB831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0D4236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01F3E1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99E2E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46DDA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55F83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4C3DB0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75AC557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6F5884E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1F0ADA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94297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0AC03C5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0BD837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24354FB" w14:textId="77777777" w:rsidTr="00A854E6">
        <w:tc>
          <w:tcPr>
            <w:tcW w:w="142" w:type="pct"/>
            <w:vAlign w:val="center"/>
          </w:tcPr>
          <w:p w14:paraId="4241A0D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4" w:type="pct"/>
            <w:vAlign w:val="center"/>
          </w:tcPr>
          <w:p w14:paraId="6AC3A90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F393A5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17F83D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3F22C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C973B0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0BF98D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156B7C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6D476E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E2453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68581B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ACEB26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16A01B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1749DD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7C05F7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A1BFD6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ED60F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12C24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BB38C4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218ACD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7ABD7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680AF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71CE2F2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0DF4C55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530558B" w14:textId="77777777" w:rsidTr="00A854E6">
        <w:tc>
          <w:tcPr>
            <w:tcW w:w="142" w:type="pct"/>
            <w:vAlign w:val="center"/>
          </w:tcPr>
          <w:p w14:paraId="6C1FC167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4" w:type="pct"/>
            <w:vAlign w:val="center"/>
          </w:tcPr>
          <w:p w14:paraId="194B6A4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3A13A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8115F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79B2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0BEB48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1F4F1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F2B09B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12086D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7E122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2ED88B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DA1A1E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3CCDE0B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13250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42567C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0B0221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BDB64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5A9A04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1BE35A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591D160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BE37D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1598CA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376841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44B7407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B7C2D40" w14:textId="77777777" w:rsidTr="00A854E6">
        <w:tc>
          <w:tcPr>
            <w:tcW w:w="142" w:type="pct"/>
            <w:vAlign w:val="center"/>
          </w:tcPr>
          <w:p w14:paraId="6A4E803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4" w:type="pct"/>
            <w:vAlign w:val="center"/>
          </w:tcPr>
          <w:p w14:paraId="6099020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8F007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B5BEF5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0F8FD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B1D048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43487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73F06F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7FC265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F5809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F767B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F7AE2B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585781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300F3C2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14:paraId="538370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477DC1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354244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4A48EC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6AACC78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17014C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3D93A9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7FA933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1924FFF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8239944" w14:textId="77777777" w:rsidTr="00A854E6">
        <w:tc>
          <w:tcPr>
            <w:tcW w:w="142" w:type="pct"/>
            <w:vAlign w:val="center"/>
          </w:tcPr>
          <w:p w14:paraId="25E0C286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4" w:type="pct"/>
            <w:vAlign w:val="center"/>
          </w:tcPr>
          <w:p w14:paraId="3A9353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0E76CF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94C819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713943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5298AC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5BCA4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0EA1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9459B4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E63FE0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D15A56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0276CC6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28CC5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D77A0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14:paraId="4167BC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3BC91E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343733B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44C7248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6D057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1C660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27475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58C782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78DE6DB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8BB7761" w14:textId="77777777"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14:paraId="2ADFAE7D" w14:textId="77777777"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14:paraId="6CCF8E65" w14:textId="77777777" w:rsidTr="00381A32">
        <w:tc>
          <w:tcPr>
            <w:tcW w:w="421" w:type="dxa"/>
          </w:tcPr>
          <w:p w14:paraId="6235BA9D" w14:textId="77777777"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14:paraId="424504A2" w14:textId="77777777" w:rsidR="00381A32" w:rsidRPr="00064B25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„Formuła egzaminu maturalnego” należy wpisać odpowiednio: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 w:rsidRPr="00064B25">
              <w:rPr>
                <w:rFonts w:ascii="Arial Narrow" w:eastAsia="Times New Roman" w:hAnsi="Arial Narrow"/>
                <w:color w:val="7030A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  <w:tr w:rsidR="00064B25" w:rsidRPr="00BD18DB" w14:paraId="3F59AF06" w14:textId="77777777" w:rsidTr="00381A32">
        <w:tc>
          <w:tcPr>
            <w:tcW w:w="421" w:type="dxa"/>
          </w:tcPr>
          <w:p w14:paraId="7196A6D5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14:paraId="3B8B3A2E" w14:textId="77777777" w:rsidR="00064B25" w:rsidRPr="00064B25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. W przypadku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symbol arkusza poprzedza się literą „</w:t>
            </w:r>
            <w:r w:rsidRPr="00064B25">
              <w:rPr>
                <w:rFonts w:ascii="Arial Narrow" w:eastAsia="Times New Roman" w:hAnsi="Arial Narrow"/>
                <w:b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”, natomiast w przypadku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– literą „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”.</w:t>
            </w:r>
          </w:p>
          <w:p w14:paraId="6743D9D7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-300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-100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-600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-Q00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z niepełnosprawnością ruchową spowodowaną mózgowym porażeniem dziecięcym;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="00A854E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A854E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A854E6" w:rsidRP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>*U</w:t>
            </w:r>
            <w:r w:rsid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-100 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– obywateli Ukrainy;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-</w:t>
            </w:r>
            <w:r w:rsidR="003A02D3">
              <w:rPr>
                <w:rFonts w:ascii="Arial Narrow" w:eastAsia="Times New Roman" w:hAnsi="Arial Narrow"/>
                <w:b/>
                <w:sz w:val="18"/>
                <w:lang w:eastAsia="pl-PL"/>
              </w:rPr>
              <w:t>K</w:t>
            </w:r>
            <w:r w:rsidR="00F52BD6">
              <w:rPr>
                <w:rFonts w:ascii="Arial Narrow" w:eastAsia="Times New Roman" w:hAnsi="Arial Narrow"/>
                <w:b/>
                <w:sz w:val="18"/>
                <w:lang w:eastAsia="pl-PL"/>
              </w:rPr>
              <w:t>00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z zaburzeniem widzenia barw; </w:t>
            </w:r>
            <w:r w:rsidRP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odpowiednie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oznaczenie w przypadku niepełnosprawności sprzężonych, np.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14:paraId="3108F2DC" w14:textId="77777777" w:rsidR="00064B25" w:rsidRPr="00BD18DB" w:rsidRDefault="00064B25" w:rsidP="008E1C96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Z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zasady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oceniania;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X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064B25" w:rsidRPr="00BD18DB" w14:paraId="62A9FC03" w14:textId="77777777" w:rsidTr="00381A32">
        <w:tc>
          <w:tcPr>
            <w:tcW w:w="421" w:type="dxa"/>
          </w:tcPr>
          <w:p w14:paraId="6E9C4F7F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14:paraId="7DA29E90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14:paraId="6A3EEE1F" w14:textId="77777777" w:rsidTr="00381A32">
        <w:tc>
          <w:tcPr>
            <w:tcW w:w="421" w:type="dxa"/>
          </w:tcPr>
          <w:p w14:paraId="2E35E91D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14:paraId="653CD832" w14:textId="77777777" w:rsidR="00064B25" w:rsidRPr="00BD18DB" w:rsidRDefault="00064B25" w:rsidP="008E1C96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wylosowanego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przez zdającego lub wskazanego przez przewodniczącego zespołu nadzorującego w przypadku absolwentów korzystających z dostosowań lub w przypadku absolwentów spóźnionych na egzamin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14:paraId="26910522" w14:textId="77777777" w:rsidTr="00381A32">
        <w:tc>
          <w:tcPr>
            <w:tcW w:w="421" w:type="dxa"/>
          </w:tcPr>
          <w:p w14:paraId="0B42140D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14:paraId="0107E2B6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064B25" w:rsidRPr="00BD18DB" w14:paraId="083F3BEA" w14:textId="77777777" w:rsidTr="00381A32">
        <w:tc>
          <w:tcPr>
            <w:tcW w:w="421" w:type="dxa"/>
          </w:tcPr>
          <w:p w14:paraId="247EB8DB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14:paraId="2C865DD3" w14:textId="77777777" w:rsidR="00064B25" w:rsidRPr="00BD18DB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14:paraId="39CA2296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14:paraId="1A9D95CB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14:paraId="2A885EDE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14:paraId="4CAC477C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064B25" w:rsidRPr="00BD18DB" w14:paraId="17C82A83" w14:textId="77777777" w:rsidTr="00381A32">
        <w:tc>
          <w:tcPr>
            <w:tcW w:w="421" w:type="dxa"/>
          </w:tcPr>
          <w:p w14:paraId="7CEA27A4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K.</w:t>
            </w:r>
          </w:p>
        </w:tc>
        <w:tc>
          <w:tcPr>
            <w:tcW w:w="13571" w:type="dxa"/>
          </w:tcPr>
          <w:p w14:paraId="3DFFC227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12.11.3.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14:paraId="75139CFB" w14:textId="77777777"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14:paraId="0C7A4EA2" w14:textId="77777777"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14:paraId="4B2763A9" w14:textId="77777777"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14:paraId="0F57BC7B" w14:textId="77777777" w:rsidTr="00CF781C">
        <w:tc>
          <w:tcPr>
            <w:tcW w:w="3510" w:type="dxa"/>
          </w:tcPr>
          <w:p w14:paraId="412716D2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13A35A9F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14:paraId="7CD8418D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14:paraId="07AB114C" w14:textId="77777777" w:rsidTr="00CF781C">
        <w:tc>
          <w:tcPr>
            <w:tcW w:w="3510" w:type="dxa"/>
          </w:tcPr>
          <w:p w14:paraId="33E670B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14:paraId="2A7EA82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8066059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556AD527" w14:textId="77777777" w:rsidTr="00CF781C">
        <w:tc>
          <w:tcPr>
            <w:tcW w:w="3510" w:type="dxa"/>
            <w:vMerge w:val="restart"/>
          </w:tcPr>
          <w:p w14:paraId="48C357B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14:paraId="0908EFC9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6E39F80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77028710" w14:textId="77777777" w:rsidTr="00CF781C">
        <w:tc>
          <w:tcPr>
            <w:tcW w:w="3510" w:type="dxa"/>
            <w:vMerge/>
          </w:tcPr>
          <w:p w14:paraId="7E80295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15BE9EDD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CE136D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1D50F8B" w14:textId="77777777" w:rsidTr="00CF781C">
        <w:tc>
          <w:tcPr>
            <w:tcW w:w="3510" w:type="dxa"/>
            <w:vMerge/>
          </w:tcPr>
          <w:p w14:paraId="3704554B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C48E80D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3FB115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09A8157" w14:textId="77777777" w:rsidTr="00CF781C">
        <w:tc>
          <w:tcPr>
            <w:tcW w:w="3510" w:type="dxa"/>
            <w:vMerge/>
          </w:tcPr>
          <w:p w14:paraId="45C238A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703A9B2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291DB6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1F7DD6D3" w14:textId="77777777" w:rsidTr="00CF781C">
        <w:tc>
          <w:tcPr>
            <w:tcW w:w="3510" w:type="dxa"/>
            <w:vMerge/>
          </w:tcPr>
          <w:p w14:paraId="2260C3BE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542216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0508039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F95B4BE" w14:textId="77777777" w:rsidTr="00CF781C">
        <w:tc>
          <w:tcPr>
            <w:tcW w:w="3510" w:type="dxa"/>
            <w:vMerge/>
          </w:tcPr>
          <w:p w14:paraId="39A72DE0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D97C051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21B9CA61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D43BE21" w14:textId="77777777"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6DD995" wp14:editId="08411EEB">
                <wp:simplePos x="0" y="0"/>
                <wp:positionH relativeFrom="column">
                  <wp:posOffset>1943100</wp:posOffset>
                </wp:positionH>
                <wp:positionV relativeFrom="paragraph">
                  <wp:posOffset>507184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7AF7" w14:paraId="78F118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08D096" w14:textId="77777777"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F259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E36D75E" w14:textId="77777777" w:rsidR="00BB7AF7" w:rsidRPr="00BD18DB" w:rsidRDefault="00BB7AF7" w:rsidP="008F2597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4560587" w14:textId="77777777"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DD99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3pt;margin-top:39.9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7AF7" w14:paraId="78F118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508D096" w14:textId="77777777"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8F259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E36D75E" w14:textId="77777777" w:rsidR="00BB7AF7" w:rsidRPr="00BD18DB" w:rsidRDefault="00BB7AF7" w:rsidP="008F2597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4560587" w14:textId="77777777"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557DE" w14:textId="77777777" w:rsidR="00B00B4C" w:rsidRDefault="00B00B4C" w:rsidP="00D601C9">
      <w:r>
        <w:separator/>
      </w:r>
    </w:p>
  </w:endnote>
  <w:endnote w:type="continuationSeparator" w:id="0">
    <w:p w14:paraId="6F9E9040" w14:textId="77777777" w:rsidR="00B00B4C" w:rsidRDefault="00B00B4C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442DC6F-B4AD-43D2-A807-BBBE014D571E}"/>
    <w:embedBold r:id="rId2" w:fontKey="{A13C4036-E1A8-4C2C-8AF0-1EB7EA6AAD4E}"/>
    <w:embedItalic r:id="rId3" w:fontKey="{602A2921-1AB1-4D2A-858A-A019C126F7EE}"/>
    <w:embedBoldItalic r:id="rId4" w:fontKey="{F9569154-D873-4AA3-860B-5F5A39EB82E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9301441-F771-4755-B264-92BFD997B048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9A2B" w14:textId="77777777" w:rsidR="00B00B4C" w:rsidRDefault="00B00B4C" w:rsidP="00D601C9">
      <w:r>
        <w:separator/>
      </w:r>
    </w:p>
  </w:footnote>
  <w:footnote w:type="continuationSeparator" w:id="0">
    <w:p w14:paraId="39507AC2" w14:textId="77777777" w:rsidR="00B00B4C" w:rsidRDefault="00B00B4C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F99D9" w14:textId="77777777" w:rsidR="00000000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3948" w14:textId="77777777" w:rsidR="00000000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E1500" w14:textId="77777777" w:rsidR="00D601C9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0286916">
    <w:abstractNumId w:val="2"/>
  </w:num>
  <w:num w:numId="2" w16cid:durableId="2058384651">
    <w:abstractNumId w:val="1"/>
  </w:num>
  <w:num w:numId="3" w16cid:durableId="603153680">
    <w:abstractNumId w:val="3"/>
  </w:num>
  <w:num w:numId="4" w16cid:durableId="922252241">
    <w:abstractNumId w:val="0"/>
  </w:num>
  <w:num w:numId="5" w16cid:durableId="2042970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1C9"/>
    <w:rsid w:val="000578CB"/>
    <w:rsid w:val="00064B25"/>
    <w:rsid w:val="00097C71"/>
    <w:rsid w:val="000E03C2"/>
    <w:rsid w:val="0018571A"/>
    <w:rsid w:val="001A032D"/>
    <w:rsid w:val="001C4F90"/>
    <w:rsid w:val="001C7DF8"/>
    <w:rsid w:val="00221DB0"/>
    <w:rsid w:val="00261FD6"/>
    <w:rsid w:val="0027238F"/>
    <w:rsid w:val="00282BAE"/>
    <w:rsid w:val="002866F6"/>
    <w:rsid w:val="002F750E"/>
    <w:rsid w:val="00324C1B"/>
    <w:rsid w:val="00337BDA"/>
    <w:rsid w:val="00351E3A"/>
    <w:rsid w:val="00381A32"/>
    <w:rsid w:val="00382C3F"/>
    <w:rsid w:val="003879FC"/>
    <w:rsid w:val="003A02D3"/>
    <w:rsid w:val="003D6DEF"/>
    <w:rsid w:val="003E3A7C"/>
    <w:rsid w:val="004177E5"/>
    <w:rsid w:val="004578B1"/>
    <w:rsid w:val="004A4298"/>
    <w:rsid w:val="00570EFC"/>
    <w:rsid w:val="00714745"/>
    <w:rsid w:val="007153DF"/>
    <w:rsid w:val="00722EA7"/>
    <w:rsid w:val="00753B27"/>
    <w:rsid w:val="007E0C66"/>
    <w:rsid w:val="00811AB2"/>
    <w:rsid w:val="00844249"/>
    <w:rsid w:val="008E1C96"/>
    <w:rsid w:val="008F2597"/>
    <w:rsid w:val="00906239"/>
    <w:rsid w:val="009570DF"/>
    <w:rsid w:val="009814B7"/>
    <w:rsid w:val="009A46A5"/>
    <w:rsid w:val="00A22C7B"/>
    <w:rsid w:val="00A319E8"/>
    <w:rsid w:val="00A854E6"/>
    <w:rsid w:val="00AB2F2C"/>
    <w:rsid w:val="00AD3720"/>
    <w:rsid w:val="00B00B4C"/>
    <w:rsid w:val="00B4713B"/>
    <w:rsid w:val="00BB7AF7"/>
    <w:rsid w:val="00BD18DB"/>
    <w:rsid w:val="00BD5412"/>
    <w:rsid w:val="00D25B4B"/>
    <w:rsid w:val="00D601C9"/>
    <w:rsid w:val="00DD6425"/>
    <w:rsid w:val="00E335CA"/>
    <w:rsid w:val="00E406EF"/>
    <w:rsid w:val="00E77967"/>
    <w:rsid w:val="00E77FBB"/>
    <w:rsid w:val="00E93D08"/>
    <w:rsid w:val="00EC0C37"/>
    <w:rsid w:val="00ED7CBA"/>
    <w:rsid w:val="00EF1FCD"/>
    <w:rsid w:val="00F14B0D"/>
    <w:rsid w:val="00F52BD6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EC74A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15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 Smolik</cp:lastModifiedBy>
  <cp:revision>4</cp:revision>
  <dcterms:created xsi:type="dcterms:W3CDTF">2023-07-19T10:15:00Z</dcterms:created>
  <dcterms:modified xsi:type="dcterms:W3CDTF">2024-08-19T06:45:00Z</dcterms:modified>
</cp:coreProperties>
</file>